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A5" w:rsidRDefault="00343EA5" w:rsidP="00343EA5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C10419"/>
          <w:sz w:val="24"/>
          <w:szCs w:val="24"/>
          <w:lang w:val="es-AR"/>
        </w:rPr>
      </w:pPr>
      <w:r>
        <w:rPr>
          <w:rFonts w:ascii="AkzidenzGroteskBE-Regular" w:hAnsi="AkzidenzGroteskBE-Regular" w:cs="AkzidenzGroteskBE-Regular"/>
          <w:color w:val="C10419"/>
          <w:sz w:val="24"/>
          <w:szCs w:val="24"/>
          <w:lang w:val="es-AR"/>
        </w:rPr>
        <w:t>Ministerio de Industria</w:t>
      </w:r>
    </w:p>
    <w:p w:rsidR="00343EA5" w:rsidRDefault="00343EA5" w:rsidP="00343EA5">
      <w:pPr>
        <w:autoSpaceDE w:val="0"/>
        <w:autoSpaceDN w:val="0"/>
        <w:adjustRightInd w:val="0"/>
        <w:spacing w:after="0" w:line="240" w:lineRule="auto"/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</w:pPr>
      <w:r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  <w:t>Programa Crédito Fiscal</w:t>
      </w:r>
      <w:r w:rsidR="00E3769E"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  <w:t xml:space="preserve"> -</w:t>
      </w:r>
      <w:r w:rsidR="00E3769E" w:rsidRPr="00E3769E"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  <w:t xml:space="preserve"> </w:t>
      </w:r>
      <w:proofErr w:type="spellStart"/>
      <w:r w:rsidR="00E3769E"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  <w:t>SEPyME</w:t>
      </w:r>
      <w:proofErr w:type="spellEnd"/>
    </w:p>
    <w:p w:rsidR="00343EA5" w:rsidRDefault="00343EA5" w:rsidP="00343EA5">
      <w:pPr>
        <w:autoSpaceDE w:val="0"/>
        <w:autoSpaceDN w:val="0"/>
        <w:adjustRightInd w:val="0"/>
        <w:spacing w:after="0" w:line="240" w:lineRule="auto"/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</w:pPr>
    </w:p>
    <w:p w:rsidR="00343EA5" w:rsidRPr="00866D53" w:rsidRDefault="00343EA5" w:rsidP="00343EA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  <w:r w:rsidRPr="00866D53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Se trata de un instrumento que permite a las empresas obtener reintegros por la inversión que realicen en capacitación de recursos humanos, ya sea en instituciones públicas o privadas o en cursos </w:t>
      </w:r>
      <w:r w:rsidR="004077F2" w:rsidRPr="00866D53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a medida </w:t>
      </w:r>
      <w:r w:rsidRPr="00866D53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de la empresa.</w:t>
      </w:r>
    </w:p>
    <w:p w:rsidR="009C01ED" w:rsidRPr="00866D53" w:rsidRDefault="009C01ED" w:rsidP="00343E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  <w:r w:rsidRPr="00866D53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El beneficio del reintegro se hace efectivo </w:t>
      </w:r>
      <w:r w:rsidR="00866D53" w:rsidRPr="00866D53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a través de la</w:t>
      </w:r>
      <w:r w:rsidR="00343EA5" w:rsidRPr="00866D53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 emisión de un </w:t>
      </w:r>
      <w:r w:rsidR="00866D53" w:rsidRPr="00866D53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certificado de C</w:t>
      </w:r>
      <w:r w:rsidR="00343EA5" w:rsidRPr="00866D53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rédito </w:t>
      </w:r>
      <w:r w:rsidR="00866D53" w:rsidRPr="00866D53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F</w:t>
      </w:r>
      <w:r w:rsidR="00343EA5" w:rsidRPr="00866D53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iscal</w:t>
      </w:r>
      <w:r w:rsidR="00866D53" w:rsidRPr="00866D53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 (bono electrónico) aplicable a la cancelación de impuestos nacionales. A</w:t>
      </w:r>
      <w:r w:rsidR="00343EA5" w:rsidRPr="00866D53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 xml:space="preserve"> favor de la empresa que realice dicha inversión y presente su solicitud en el Programa de Crédito Fiscal del Ministerio de Industria. </w:t>
      </w:r>
    </w:p>
    <w:p w:rsidR="00343EA5" w:rsidRPr="00866D53" w:rsidRDefault="00343EA5" w:rsidP="00343E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  <w:r w:rsidRPr="00866D53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El monto a reintegrar no puede exceder del 8 % del monto total que la empresa haya destinado al pago de salarios en los 12 meses previos a la presentación del proyecto. El cálculo de los salarios pagados se efectúa a partir de los datos del Formulario 913 de la AFIP.</w:t>
      </w:r>
    </w:p>
    <w:p w:rsidR="00343EA5" w:rsidRPr="00866D53" w:rsidRDefault="00343EA5" w:rsidP="00343E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</w:pPr>
      <w:r w:rsidRPr="00866D53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No podrán participar del Programa aquellas empresas que tengan deudas fiscales nacionales o previsionales exigibles.</w:t>
      </w:r>
    </w:p>
    <w:p w:rsidR="00BA0B8D" w:rsidRPr="00866D53" w:rsidRDefault="00343EA5" w:rsidP="00343EA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/>
          <w:b/>
          <w:sz w:val="18"/>
          <w:szCs w:val="18"/>
        </w:rPr>
      </w:pPr>
      <w:r w:rsidRPr="00866D53"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La empresa solicitante debe, una vez registrada, completar y enviar el formulario de Proyecto de Capacitación incluyendo una breve descripción de sus objetivos y las actividades de capacitación previstas.</w:t>
      </w:r>
    </w:p>
    <w:p w:rsidR="0068079C" w:rsidRPr="00866D53" w:rsidRDefault="00CF680B" w:rsidP="009A2E7D">
      <w:pPr>
        <w:pStyle w:val="NormalWeb"/>
        <w:shd w:val="clear" w:color="auto" w:fill="FFFFFF"/>
        <w:spacing w:before="120" w:beforeAutospacing="0" w:after="0" w:afterAutospacing="0"/>
        <w:textAlignment w:val="baseline"/>
        <w:rPr>
          <w:rFonts w:ascii="AkzidenzGroteskBE-Regular" w:hAnsi="AkzidenzGroteskBE-Regular" w:cs="Arial"/>
          <w:sz w:val="18"/>
          <w:szCs w:val="18"/>
        </w:rPr>
      </w:pPr>
      <w:r w:rsidRPr="00866D53">
        <w:rPr>
          <w:rFonts w:ascii="AkzidenzGroteskBE-Regular" w:hAnsi="AkzidenzGroteskBE-Regular" w:cs="Arial"/>
          <w:sz w:val="18"/>
          <w:szCs w:val="18"/>
        </w:rPr>
        <w:t>E</w:t>
      </w:r>
      <w:r w:rsidR="0068079C" w:rsidRPr="00866D53">
        <w:rPr>
          <w:rFonts w:ascii="AkzidenzGroteskBE-Regular" w:hAnsi="AkzidenzGroteskBE-Regular" w:cs="Arial"/>
          <w:sz w:val="18"/>
          <w:szCs w:val="18"/>
        </w:rPr>
        <w:t>l reintegro puede ser desde el 40% y alcanzar el 90% del monto de las actividades de capacitación si se cumplen con los requisitos de priorización: localización productiva de las empresas, actividad económica, tipo de actividad de capacitación, rango de facturación  y temáticas y destinatarios.</w:t>
      </w:r>
    </w:p>
    <w:p w:rsidR="004077F2" w:rsidRPr="00866D53" w:rsidRDefault="00866D53" w:rsidP="009A2E7D">
      <w:pPr>
        <w:pStyle w:val="NormalWeb"/>
        <w:shd w:val="clear" w:color="auto" w:fill="FFFFFF"/>
        <w:spacing w:before="120" w:beforeAutospacing="0" w:after="0" w:afterAutospacing="0"/>
        <w:textAlignment w:val="baseline"/>
        <w:rPr>
          <w:rFonts w:ascii="AkzidenzGroteskBE-Regular" w:hAnsi="AkzidenzGroteskBE-Regular" w:cs="Arial"/>
          <w:sz w:val="18"/>
          <w:szCs w:val="18"/>
        </w:rPr>
      </w:pPr>
      <w:r w:rsidRPr="00866D53">
        <w:rPr>
          <w:rFonts w:ascii="AkzidenzGroteskBE-Regular" w:hAnsi="AkzidenzGroteskBE-Regular" w:cs="Arial"/>
          <w:b/>
          <w:bCs/>
          <w:color w:val="333333"/>
          <w:sz w:val="18"/>
          <w:szCs w:val="18"/>
          <w:bdr w:val="none" w:sz="0" w:space="0" w:color="auto" w:frame="1"/>
          <w:shd w:val="clear" w:color="auto" w:fill="FFFFFF"/>
        </w:rPr>
        <w:t>No podrán participar del programa aquellas empresas que tengan deudas fiscales nacionales o previsionales exigibles.</w:t>
      </w:r>
    </w:p>
    <w:bookmarkStart w:id="0" w:name="_GoBack"/>
    <w:bookmarkEnd w:id="0"/>
    <w:p w:rsidR="0068079C" w:rsidRDefault="008F543B" w:rsidP="00343EA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178435</wp:posOffset>
                </wp:positionV>
                <wp:extent cx="3385820" cy="1400175"/>
                <wp:effectExtent l="0" t="0" r="2413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89" w:rsidRPr="007D109A" w:rsidRDefault="00570689">
                            <w:pPr>
                              <w:rPr>
                                <w:u w:val="single"/>
                              </w:rPr>
                            </w:pPr>
                            <w:r w:rsidRPr="007D109A">
                              <w:rPr>
                                <w:u w:val="single"/>
                              </w:rPr>
                              <w:t xml:space="preserve">Contacto: </w:t>
                            </w:r>
                          </w:p>
                          <w:p w:rsidR="00570689" w:rsidRDefault="00570689">
                            <w:r w:rsidRPr="00570689">
                              <w:rPr>
                                <w:b/>
                              </w:rPr>
                              <w:t>CREDITO FISCAL</w:t>
                            </w:r>
                            <w:r w:rsidRPr="00570689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="008F543B">
                              <w:rPr>
                                <w:b/>
                              </w:rPr>
                              <w:t xml:space="preserve">                                               </w:t>
                            </w:r>
                            <w:r w:rsidRPr="00570689">
                              <w:t xml:space="preserve">Tel: 4349-3323 </w:t>
                            </w:r>
                            <w:r w:rsidRPr="00570689">
                              <w:tab/>
                            </w:r>
                            <w:r w:rsidRPr="00570689">
                              <w:tab/>
                            </w:r>
                            <w:r>
                              <w:t xml:space="preserve">               </w:t>
                            </w:r>
                            <w:r w:rsidR="008F543B">
                              <w:t xml:space="preserve">                                       </w:t>
                            </w:r>
                            <w:r>
                              <w:t xml:space="preserve"> </w:t>
                            </w:r>
                            <w:r w:rsidRPr="00570689">
                              <w:t xml:space="preserve">E-mail: </w:t>
                            </w:r>
                            <w:hyperlink r:id="rId5" w:history="1">
                              <w:r w:rsidRPr="00570689">
                                <w:rPr>
                                  <w:rStyle w:val="Hipervnculo"/>
                                </w:rPr>
                                <w:t>cfiscal@industria.gob.ar</w:t>
                              </w:r>
                            </w:hyperlink>
                            <w:r>
                              <w:tab/>
                              <w:t xml:space="preserve">        </w:t>
                            </w:r>
                            <w:hyperlink r:id="rId6" w:history="1">
                              <w:r w:rsidRPr="00627364">
                                <w:rPr>
                                  <w:rStyle w:val="Hipervnculo"/>
                                </w:rPr>
                                <w:t>empresario@industria.gob.ar</w:t>
                              </w:r>
                            </w:hyperlink>
                            <w:r w:rsidR="008F543B">
                              <w:t xml:space="preserve"> </w:t>
                            </w:r>
                            <w:r w:rsidR="008F543B">
                              <w:tab/>
                              <w:t xml:space="preserve">                                                                Web: </w:t>
                            </w:r>
                            <w:hyperlink r:id="rId7" w:history="1">
                              <w:r w:rsidR="008F543B" w:rsidRPr="00CC0434">
                                <w:rPr>
                                  <w:rStyle w:val="Hipervnculo"/>
                                </w:rPr>
                                <w:t>www.industria.gob.ar/credito-fiscal-capacitacion/</w:t>
                              </w:r>
                            </w:hyperlink>
                            <w:r w:rsidR="008F543B">
                              <w:t xml:space="preserve"> </w:t>
                            </w:r>
                          </w:p>
                          <w:p w:rsidR="008F543B" w:rsidRDefault="008F543B"/>
                          <w:p w:rsidR="008F543B" w:rsidRDefault="008F543B"/>
                          <w:p w:rsidR="008F543B" w:rsidRDefault="008F543B"/>
                          <w:p w:rsidR="00570689" w:rsidRDefault="00570689">
                            <w:pPr>
                              <w:rPr>
                                <w:b/>
                              </w:rPr>
                            </w:pPr>
                          </w:p>
                          <w:p w:rsidR="00570689" w:rsidRPr="00570689" w:rsidRDefault="005706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70689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15pt;margin-top:14.05pt;width:266.6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">
                <v:textbox>
                  <w:txbxContent>
                    <w:p w:rsidR="00570689" w:rsidRPr="007D109A" w:rsidRDefault="00570689">
                      <w:pPr>
                        <w:rPr>
                          <w:u w:val="single"/>
                        </w:rPr>
                      </w:pPr>
                      <w:bookmarkStart w:id="1" w:name="_GoBack"/>
                      <w:r w:rsidRPr="007D109A">
                        <w:rPr>
                          <w:u w:val="single"/>
                        </w:rPr>
                        <w:t xml:space="preserve">Contacto: </w:t>
                      </w:r>
                    </w:p>
                    <w:bookmarkEnd w:id="1"/>
                    <w:p w:rsidR="00570689" w:rsidRDefault="00570689">
                      <w:r w:rsidRPr="00570689">
                        <w:rPr>
                          <w:b/>
                        </w:rPr>
                        <w:t>CREDITO FISCAL</w:t>
                      </w:r>
                      <w:r w:rsidRPr="00570689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       </w:t>
                      </w:r>
                      <w:r w:rsidR="008F543B">
                        <w:rPr>
                          <w:b/>
                        </w:rPr>
                        <w:t xml:space="preserve">                                               </w:t>
                      </w:r>
                      <w:r w:rsidRPr="00570689">
                        <w:t xml:space="preserve">Tel: 4349-3323 </w:t>
                      </w:r>
                      <w:r w:rsidRPr="00570689">
                        <w:tab/>
                      </w:r>
                      <w:r w:rsidRPr="00570689">
                        <w:tab/>
                      </w:r>
                      <w:r>
                        <w:t xml:space="preserve">               </w:t>
                      </w:r>
                      <w:r w:rsidR="008F543B">
                        <w:t xml:space="preserve">                                       </w:t>
                      </w:r>
                      <w:r>
                        <w:t xml:space="preserve"> </w:t>
                      </w:r>
                      <w:r w:rsidRPr="00570689">
                        <w:t xml:space="preserve">E-mail: </w:t>
                      </w:r>
                      <w:hyperlink r:id="rId8" w:history="1">
                        <w:r w:rsidRPr="00570689">
                          <w:rPr>
                            <w:rStyle w:val="Hipervnculo"/>
                          </w:rPr>
                          <w:t>cfiscal@industria.gob.ar</w:t>
                        </w:r>
                      </w:hyperlink>
                      <w:r>
                        <w:tab/>
                        <w:t xml:space="preserve">        </w:t>
                      </w:r>
                      <w:hyperlink r:id="rId9" w:history="1">
                        <w:r w:rsidRPr="00627364">
                          <w:rPr>
                            <w:rStyle w:val="Hipervnculo"/>
                          </w:rPr>
                          <w:t>empresario@industria.gob.ar</w:t>
                        </w:r>
                      </w:hyperlink>
                      <w:r w:rsidR="008F543B">
                        <w:t xml:space="preserve"> </w:t>
                      </w:r>
                      <w:r w:rsidR="008F543B">
                        <w:tab/>
                        <w:t xml:space="preserve">                                                                Web: </w:t>
                      </w:r>
                      <w:hyperlink r:id="rId10" w:history="1">
                        <w:r w:rsidR="008F543B" w:rsidRPr="00CC0434">
                          <w:rPr>
                            <w:rStyle w:val="Hipervnculo"/>
                          </w:rPr>
                          <w:t>www.industria.gob.ar/credito-fiscal-capacitacion/</w:t>
                        </w:r>
                      </w:hyperlink>
                      <w:r w:rsidR="008F543B">
                        <w:t xml:space="preserve"> </w:t>
                      </w:r>
                    </w:p>
                    <w:p w:rsidR="008F543B" w:rsidRDefault="008F543B"/>
                    <w:p w:rsidR="008F543B" w:rsidRDefault="008F543B"/>
                    <w:p w:rsidR="008F543B" w:rsidRDefault="008F543B"/>
                    <w:p w:rsidR="00570689" w:rsidRDefault="00570689">
                      <w:pPr>
                        <w:rPr>
                          <w:b/>
                        </w:rPr>
                      </w:pPr>
                    </w:p>
                    <w:p w:rsidR="00570689" w:rsidRPr="00570689" w:rsidRDefault="005706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570689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70689" w:rsidRDefault="00570689" w:rsidP="00570689">
      <w:pPr>
        <w:spacing w:before="120" w:after="0" w:line="240" w:lineRule="auto"/>
        <w:jc w:val="both"/>
        <w:rPr>
          <w:rFonts w:ascii="Times New Roman" w:hAnsi="Times New Roman"/>
          <w:sz w:val="24"/>
          <w:lang w:val="es-AR"/>
        </w:rPr>
      </w:pPr>
    </w:p>
    <w:p w:rsidR="00386F33" w:rsidRPr="0068079C" w:rsidRDefault="00386F33" w:rsidP="00386F33">
      <w:pPr>
        <w:spacing w:before="120" w:after="0" w:line="240" w:lineRule="auto"/>
        <w:ind w:firstLine="709"/>
        <w:rPr>
          <w:rFonts w:ascii="Times New Roman" w:hAnsi="Times New Roman"/>
          <w:sz w:val="24"/>
          <w:lang w:val="es-AR"/>
        </w:rPr>
      </w:pPr>
    </w:p>
    <w:p w:rsidR="00386F33" w:rsidRDefault="00386F33" w:rsidP="00386F33">
      <w:pPr>
        <w:spacing w:before="120" w:after="0" w:line="240" w:lineRule="auto"/>
        <w:ind w:firstLine="709"/>
        <w:rPr>
          <w:rFonts w:ascii="Times New Roman" w:hAnsi="Times New Roman"/>
          <w:sz w:val="24"/>
        </w:rPr>
      </w:pPr>
    </w:p>
    <w:p w:rsidR="00C80479" w:rsidRDefault="00C80479"/>
    <w:sectPr w:rsidR="00C80479" w:rsidSect="006360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88"/>
    <w:rsid w:val="002B5465"/>
    <w:rsid w:val="00343EA5"/>
    <w:rsid w:val="00386F33"/>
    <w:rsid w:val="004077F2"/>
    <w:rsid w:val="00570689"/>
    <w:rsid w:val="006330BA"/>
    <w:rsid w:val="006360B9"/>
    <w:rsid w:val="0068079C"/>
    <w:rsid w:val="007D109A"/>
    <w:rsid w:val="00866D53"/>
    <w:rsid w:val="008F543B"/>
    <w:rsid w:val="00991AB0"/>
    <w:rsid w:val="009A2E7D"/>
    <w:rsid w:val="009C01ED"/>
    <w:rsid w:val="00AE0695"/>
    <w:rsid w:val="00BA0B8D"/>
    <w:rsid w:val="00C80479"/>
    <w:rsid w:val="00CC4762"/>
    <w:rsid w:val="00CF680B"/>
    <w:rsid w:val="00E05F88"/>
    <w:rsid w:val="00E3769E"/>
    <w:rsid w:val="00F7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33"/>
    <w:pPr>
      <w:spacing w:before="0" w:after="200" w:line="276" w:lineRule="auto"/>
      <w:ind w:firstLine="0"/>
    </w:pPr>
    <w:rPr>
      <w:rFonts w:asciiTheme="minorHAnsi" w:hAnsiTheme="minorHAnsi"/>
      <w:sz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7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6807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detextonormalCar">
    <w:name w:val="Sangría de texto normal Car"/>
    <w:aliases w:val="Car Car Car Car"/>
    <w:basedOn w:val="Fuentedeprrafopredeter"/>
    <w:link w:val="Sangradetextonormal"/>
    <w:semiHidden/>
    <w:locked/>
    <w:rsid w:val="00386F33"/>
    <w:rPr>
      <w:rFonts w:eastAsia="Times New Roman" w:cs="Times New Roman"/>
      <w:szCs w:val="20"/>
      <w:lang w:val="es-AR"/>
    </w:rPr>
  </w:style>
  <w:style w:type="paragraph" w:styleId="Sangradetextonormal">
    <w:name w:val="Body Text Indent"/>
    <w:aliases w:val="Car Car Car"/>
    <w:basedOn w:val="Normal"/>
    <w:link w:val="SangradetextonormalCar"/>
    <w:semiHidden/>
    <w:unhideWhenUsed/>
    <w:rsid w:val="00386F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s-AR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386F33"/>
    <w:rPr>
      <w:rFonts w:asciiTheme="minorHAnsi" w:hAnsiTheme="minorHAnsi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68079C"/>
    <w:rPr>
      <w:rFonts w:eastAsia="Times New Roman" w:cs="Times New Roman"/>
      <w:b/>
      <w:bCs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68079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079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ormalWeb">
    <w:name w:val="Normal (Web)"/>
    <w:basedOn w:val="Normal"/>
    <w:uiPriority w:val="99"/>
    <w:semiHidden/>
    <w:unhideWhenUsed/>
    <w:rsid w:val="0068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6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0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33"/>
    <w:pPr>
      <w:spacing w:before="0" w:after="200" w:line="276" w:lineRule="auto"/>
      <w:ind w:firstLine="0"/>
    </w:pPr>
    <w:rPr>
      <w:rFonts w:asciiTheme="minorHAnsi" w:hAnsiTheme="minorHAnsi"/>
      <w:sz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07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6807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detextonormalCar">
    <w:name w:val="Sangría de texto normal Car"/>
    <w:aliases w:val="Car Car Car Car"/>
    <w:basedOn w:val="Fuentedeprrafopredeter"/>
    <w:link w:val="Sangradetextonormal"/>
    <w:semiHidden/>
    <w:locked/>
    <w:rsid w:val="00386F33"/>
    <w:rPr>
      <w:rFonts w:eastAsia="Times New Roman" w:cs="Times New Roman"/>
      <w:szCs w:val="20"/>
      <w:lang w:val="es-AR"/>
    </w:rPr>
  </w:style>
  <w:style w:type="paragraph" w:styleId="Sangradetextonormal">
    <w:name w:val="Body Text Indent"/>
    <w:aliases w:val="Car Car Car"/>
    <w:basedOn w:val="Normal"/>
    <w:link w:val="SangradetextonormalCar"/>
    <w:semiHidden/>
    <w:unhideWhenUsed/>
    <w:rsid w:val="00386F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s-AR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386F33"/>
    <w:rPr>
      <w:rFonts w:asciiTheme="minorHAnsi" w:hAnsiTheme="minorHAnsi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68079C"/>
    <w:rPr>
      <w:rFonts w:eastAsia="Times New Roman" w:cs="Times New Roman"/>
      <w:b/>
      <w:bCs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68079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079C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ormalWeb">
    <w:name w:val="Normal (Web)"/>
    <w:basedOn w:val="Normal"/>
    <w:uiPriority w:val="99"/>
    <w:semiHidden/>
    <w:unhideWhenUsed/>
    <w:rsid w:val="00680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68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0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scal@industria.gob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ustria.gob.ar/credito-fiscal-capacitacio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presario@industria.gob.a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fiscal@industria.gob.ar" TargetMode="External"/><Relationship Id="rId10" Type="http://schemas.openxmlformats.org/officeDocument/2006/relationships/hyperlink" Target="http://www.industria.gob.ar/credito-fiscal-capacitac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presario@industria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2</cp:revision>
  <dcterms:created xsi:type="dcterms:W3CDTF">2014-08-26T20:22:00Z</dcterms:created>
  <dcterms:modified xsi:type="dcterms:W3CDTF">2014-08-26T20:22:00Z</dcterms:modified>
</cp:coreProperties>
</file>